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2470" w:rsidRPr="00633CC2" w:rsidRDefault="00F72470" w:rsidP="00F72470">
      <w:pPr>
        <w:pStyle w:val="Odstavekseznama"/>
        <w:numPr>
          <w:ilvl w:val="0"/>
          <w:numId w:val="4"/>
        </w:numPr>
        <w:rPr>
          <w:b/>
          <w:sz w:val="32"/>
          <w:szCs w:val="32"/>
        </w:rPr>
      </w:pPr>
      <w:r w:rsidRPr="00633CC2">
        <w:rPr>
          <w:b/>
          <w:sz w:val="32"/>
          <w:szCs w:val="32"/>
        </w:rPr>
        <w:t>VARSTVO PREMIČNE KULTURNE DEDIŠČINE (MUZEJSKA DEJAVNOST)</w:t>
      </w:r>
    </w:p>
    <w:tbl>
      <w:tblPr>
        <w:tblStyle w:val="Tabelamrea"/>
        <w:tblW w:w="10507" w:type="dxa"/>
        <w:tblLook w:val="04A0" w:firstRow="1" w:lastRow="0" w:firstColumn="1" w:lastColumn="0" w:noHBand="0" w:noVBand="1"/>
      </w:tblPr>
      <w:tblGrid>
        <w:gridCol w:w="489"/>
        <w:gridCol w:w="5006"/>
        <w:gridCol w:w="1809"/>
        <w:gridCol w:w="765"/>
        <w:gridCol w:w="1395"/>
        <w:gridCol w:w="1043"/>
      </w:tblGrid>
      <w:tr w:rsidR="00F72470" w:rsidRPr="00633CC2" w:rsidTr="00573345">
        <w:trPr>
          <w:gridAfter w:val="1"/>
          <w:wAfter w:w="1043" w:type="dxa"/>
        </w:trPr>
        <w:tc>
          <w:tcPr>
            <w:tcW w:w="9464" w:type="dxa"/>
            <w:gridSpan w:val="5"/>
          </w:tcPr>
          <w:p w:rsidR="00F72470" w:rsidRPr="00633CC2" w:rsidRDefault="00DA322D" w:rsidP="002E54AC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="00F72470" w:rsidRPr="00633CC2">
              <w:rPr>
                <w:b/>
              </w:rPr>
              <w:t>Opis programa zbiranja, evidentiranja, restavriranja, prezentacije predmetov premične kulturne dediščine, ki se bo izvajal v tekočem letu:</w:t>
            </w:r>
          </w:p>
          <w:p w:rsidR="00F72470" w:rsidRPr="00633CC2" w:rsidRDefault="00F72470" w:rsidP="002E54AC"/>
          <w:p w:rsidR="00F72470" w:rsidRPr="00633CC2" w:rsidRDefault="00F72470" w:rsidP="002E54AC"/>
          <w:p w:rsidR="00F72470" w:rsidRDefault="00F72470" w:rsidP="002E54AC"/>
          <w:p w:rsidR="00276131" w:rsidRPr="00633CC2" w:rsidRDefault="00276131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Pr="00633CC2" w:rsidRDefault="00F72470" w:rsidP="002E54AC"/>
          <w:p w:rsidR="00F72470" w:rsidRDefault="00F72470" w:rsidP="002E54AC"/>
          <w:p w:rsidR="00F72470" w:rsidRDefault="00F72470" w:rsidP="002E54AC"/>
          <w:p w:rsidR="00633CC2" w:rsidRDefault="00633CC2" w:rsidP="002E54AC"/>
          <w:p w:rsidR="00633CC2" w:rsidRDefault="00633CC2" w:rsidP="002E54AC"/>
          <w:p w:rsidR="00633CC2" w:rsidRPr="00633CC2" w:rsidRDefault="00633CC2" w:rsidP="002E54AC"/>
          <w:p w:rsidR="00F72470" w:rsidRDefault="00F72470" w:rsidP="002E54AC"/>
          <w:p w:rsidR="00633CC2" w:rsidRDefault="00633CC2" w:rsidP="002E54AC"/>
          <w:p w:rsidR="00633CC2" w:rsidRDefault="00633CC2" w:rsidP="002E54AC"/>
          <w:p w:rsidR="00633CC2" w:rsidRDefault="00633CC2" w:rsidP="002E54AC"/>
          <w:p w:rsidR="00F72470" w:rsidRPr="00633CC2" w:rsidRDefault="00F72470" w:rsidP="002E54AC"/>
        </w:tc>
      </w:tr>
      <w:tr w:rsidR="00F72470" w:rsidRPr="00633CC2" w:rsidTr="00573345">
        <w:trPr>
          <w:gridAfter w:val="1"/>
          <w:wAfter w:w="1043" w:type="dxa"/>
        </w:trPr>
        <w:tc>
          <w:tcPr>
            <w:tcW w:w="7304" w:type="dxa"/>
            <w:gridSpan w:val="3"/>
            <w:vAlign w:val="center"/>
          </w:tcPr>
          <w:p w:rsidR="00F72470" w:rsidRPr="00633CC2" w:rsidRDefault="00DA322D" w:rsidP="002E54AC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="00F72470" w:rsidRPr="00633CC2">
              <w:rPr>
                <w:b/>
              </w:rPr>
              <w:t>Urnik odprtosti za ogled muzejskih zbirk:</w:t>
            </w:r>
          </w:p>
        </w:tc>
        <w:tc>
          <w:tcPr>
            <w:tcW w:w="2160" w:type="dxa"/>
            <w:gridSpan w:val="2"/>
            <w:vAlign w:val="center"/>
          </w:tcPr>
          <w:p w:rsidR="00F72470" w:rsidRPr="00633CC2" w:rsidRDefault="00F72470" w:rsidP="002E54AC"/>
          <w:p w:rsidR="00567FCD" w:rsidRDefault="00567FCD" w:rsidP="002E54AC"/>
          <w:p w:rsidR="00567FCD" w:rsidRDefault="00567FCD" w:rsidP="002E54AC"/>
          <w:p w:rsidR="00567FCD" w:rsidRPr="00633CC2" w:rsidRDefault="00567FCD" w:rsidP="002E54AC"/>
        </w:tc>
      </w:tr>
      <w:tr w:rsidR="00F72470" w:rsidRPr="00633CC2" w:rsidTr="00567FCD">
        <w:trPr>
          <w:gridAfter w:val="1"/>
          <w:wAfter w:w="1043" w:type="dxa"/>
        </w:trPr>
        <w:tc>
          <w:tcPr>
            <w:tcW w:w="7304" w:type="dxa"/>
            <w:gridSpan w:val="3"/>
            <w:tcBorders>
              <w:bottom w:val="single" w:sz="4" w:space="0" w:color="auto"/>
            </w:tcBorders>
            <w:vAlign w:val="center"/>
          </w:tcPr>
          <w:p w:rsidR="00F72470" w:rsidRPr="00633CC2" w:rsidRDefault="00DA322D" w:rsidP="00DA322D">
            <w:pPr>
              <w:rPr>
                <w:b/>
              </w:rPr>
            </w:pPr>
            <w:r w:rsidRPr="00633CC2">
              <w:rPr>
                <w:b/>
              </w:rPr>
              <w:t>Cena vstopnine: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F72470" w:rsidRPr="00633CC2" w:rsidRDefault="00F72470" w:rsidP="002E54AC"/>
          <w:p w:rsidR="00F72470" w:rsidRPr="00633CC2" w:rsidRDefault="00F72470" w:rsidP="002E54AC"/>
        </w:tc>
      </w:tr>
      <w:tr w:rsidR="00F72470" w:rsidRPr="00633CC2" w:rsidTr="00567FCD">
        <w:trPr>
          <w:gridAfter w:val="1"/>
          <w:wAfter w:w="1043" w:type="dxa"/>
        </w:trPr>
        <w:tc>
          <w:tcPr>
            <w:tcW w:w="7304" w:type="dxa"/>
            <w:gridSpan w:val="3"/>
            <w:tcBorders>
              <w:bottom w:val="single" w:sz="4" w:space="0" w:color="auto"/>
            </w:tcBorders>
            <w:vAlign w:val="center"/>
          </w:tcPr>
          <w:p w:rsidR="00F72470" w:rsidRPr="00633CC2" w:rsidRDefault="00DA322D" w:rsidP="002E54AC">
            <w:pPr>
              <w:rPr>
                <w:b/>
              </w:rPr>
            </w:pPr>
            <w:r w:rsidRPr="00633CC2">
              <w:rPr>
                <w:b/>
              </w:rPr>
              <w:t>Število obiskovalcev v preteklem letu</w:t>
            </w:r>
            <w:r>
              <w:rPr>
                <w:b/>
              </w:rPr>
              <w:t>: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F72470" w:rsidRPr="00633CC2" w:rsidRDefault="00F72470" w:rsidP="002E54AC"/>
          <w:p w:rsidR="00F72470" w:rsidRPr="00633CC2" w:rsidRDefault="00F72470" w:rsidP="002E54AC"/>
        </w:tc>
      </w:tr>
      <w:tr w:rsidR="00F72470" w:rsidRPr="00633CC2" w:rsidTr="00567FCD">
        <w:trPr>
          <w:gridAfter w:val="1"/>
          <w:wAfter w:w="1043" w:type="dxa"/>
        </w:trPr>
        <w:tc>
          <w:tcPr>
            <w:tcW w:w="9464" w:type="dxa"/>
            <w:gridSpan w:val="5"/>
            <w:tcBorders>
              <w:top w:val="single" w:sz="4" w:space="0" w:color="auto"/>
            </w:tcBorders>
            <w:vAlign w:val="center"/>
          </w:tcPr>
          <w:p w:rsidR="00F72470" w:rsidRPr="00DA322D" w:rsidRDefault="00F72470" w:rsidP="00DA322D">
            <w:pPr>
              <w:pStyle w:val="Odstavekseznama"/>
              <w:numPr>
                <w:ilvl w:val="0"/>
                <w:numId w:val="4"/>
              </w:numPr>
              <w:spacing w:after="0" w:line="240" w:lineRule="auto"/>
              <w:rPr>
                <w:b/>
              </w:rPr>
            </w:pPr>
            <w:r w:rsidRPr="00DA322D">
              <w:rPr>
                <w:b/>
              </w:rPr>
              <w:lastRenderedPageBreak/>
              <w:t>V tekočem letu bodo izvedeni naslednji muzejski večeri, predavanja, predstavitve, okrogle mize, delavnice rokodelskih</w:t>
            </w:r>
            <w:r w:rsidR="00202F67" w:rsidRPr="00DA322D">
              <w:rPr>
                <w:b/>
              </w:rPr>
              <w:t xml:space="preserve"> veščin (z brezplačno udeležbo)</w:t>
            </w:r>
            <w:r w:rsidRPr="00DA322D">
              <w:rPr>
                <w:b/>
              </w:rPr>
              <w:t xml:space="preserve"> in druge prireditve</w:t>
            </w:r>
            <w:r w:rsidR="00093CD3">
              <w:rPr>
                <w:b/>
              </w:rPr>
              <w:t>*</w:t>
            </w:r>
            <w:r w:rsidRPr="00DA322D">
              <w:rPr>
                <w:b/>
              </w:rPr>
              <w:t xml:space="preserve">: </w:t>
            </w:r>
          </w:p>
        </w:tc>
      </w:tr>
      <w:tr w:rsidR="00F72470" w:rsidRPr="00633CC2" w:rsidTr="00573345">
        <w:trPr>
          <w:gridBefore w:val="1"/>
          <w:gridAfter w:val="1"/>
          <w:wBefore w:w="489" w:type="dxa"/>
          <w:wAfter w:w="1043" w:type="dxa"/>
        </w:trPr>
        <w:tc>
          <w:tcPr>
            <w:tcW w:w="7580" w:type="dxa"/>
            <w:gridSpan w:val="3"/>
          </w:tcPr>
          <w:p w:rsidR="00F72470" w:rsidRPr="00633CC2" w:rsidRDefault="00F72470" w:rsidP="00264EA6">
            <w:r w:rsidRPr="00633CC2">
              <w:t xml:space="preserve">naziv, kraj </w:t>
            </w:r>
            <w:r w:rsidR="00264EA6">
              <w:t>izvedbe</w:t>
            </w:r>
            <w:r w:rsidRPr="00633CC2">
              <w:t>, gostje</w:t>
            </w:r>
          </w:p>
        </w:tc>
        <w:tc>
          <w:tcPr>
            <w:tcW w:w="1395" w:type="dxa"/>
          </w:tcPr>
          <w:p w:rsidR="00F72470" w:rsidRPr="00633CC2" w:rsidRDefault="009E3E32" w:rsidP="002E54AC">
            <w:r>
              <w:t>d</w:t>
            </w:r>
            <w:r w:rsidR="00F72470" w:rsidRPr="00633CC2">
              <w:t>atum</w:t>
            </w:r>
            <w:r>
              <w:t xml:space="preserve"> izvedbe</w:t>
            </w:r>
          </w:p>
        </w:tc>
      </w:tr>
      <w:tr w:rsidR="00F72470" w:rsidRPr="00633CC2" w:rsidTr="00573345">
        <w:trPr>
          <w:gridBefore w:val="1"/>
          <w:gridAfter w:val="1"/>
          <w:wBefore w:w="489" w:type="dxa"/>
          <w:wAfter w:w="1043" w:type="dxa"/>
        </w:trPr>
        <w:tc>
          <w:tcPr>
            <w:tcW w:w="7580" w:type="dxa"/>
            <w:gridSpan w:val="3"/>
          </w:tcPr>
          <w:p w:rsidR="00F72470" w:rsidRPr="00633CC2" w:rsidRDefault="00F72470" w:rsidP="002E54AC"/>
        </w:tc>
        <w:tc>
          <w:tcPr>
            <w:tcW w:w="1395" w:type="dxa"/>
          </w:tcPr>
          <w:p w:rsidR="00F72470" w:rsidRPr="00633CC2" w:rsidRDefault="00F72470" w:rsidP="002E54AC"/>
          <w:p w:rsidR="00F72470" w:rsidRPr="00633CC2" w:rsidRDefault="00F72470" w:rsidP="002E54AC"/>
        </w:tc>
      </w:tr>
      <w:tr w:rsidR="00F72470" w:rsidRPr="00633CC2" w:rsidTr="00573345">
        <w:trPr>
          <w:gridBefore w:val="1"/>
          <w:gridAfter w:val="1"/>
          <w:wBefore w:w="489" w:type="dxa"/>
          <w:wAfter w:w="1043" w:type="dxa"/>
        </w:trPr>
        <w:tc>
          <w:tcPr>
            <w:tcW w:w="7580" w:type="dxa"/>
            <w:gridSpan w:val="3"/>
          </w:tcPr>
          <w:p w:rsidR="00F72470" w:rsidRPr="00633CC2" w:rsidRDefault="00F72470" w:rsidP="002E54AC"/>
          <w:p w:rsidR="00F72470" w:rsidRPr="00633CC2" w:rsidRDefault="00F72470" w:rsidP="002E54AC"/>
        </w:tc>
        <w:tc>
          <w:tcPr>
            <w:tcW w:w="1395" w:type="dxa"/>
          </w:tcPr>
          <w:p w:rsidR="00F72470" w:rsidRPr="00633CC2" w:rsidRDefault="00F72470" w:rsidP="002E54AC"/>
          <w:p w:rsidR="00F72470" w:rsidRPr="00633CC2" w:rsidRDefault="00F72470" w:rsidP="002E54AC"/>
        </w:tc>
      </w:tr>
      <w:tr w:rsidR="00F72470" w:rsidRPr="00633CC2" w:rsidTr="00573345">
        <w:trPr>
          <w:gridBefore w:val="1"/>
          <w:gridAfter w:val="1"/>
          <w:wBefore w:w="489" w:type="dxa"/>
          <w:wAfter w:w="1043" w:type="dxa"/>
        </w:trPr>
        <w:tc>
          <w:tcPr>
            <w:tcW w:w="7580" w:type="dxa"/>
            <w:gridSpan w:val="3"/>
          </w:tcPr>
          <w:p w:rsidR="00F72470" w:rsidRPr="00633CC2" w:rsidRDefault="00F72470" w:rsidP="002E54AC"/>
        </w:tc>
        <w:tc>
          <w:tcPr>
            <w:tcW w:w="1395" w:type="dxa"/>
          </w:tcPr>
          <w:p w:rsidR="00F72470" w:rsidRPr="00633CC2" w:rsidRDefault="00F72470" w:rsidP="002E54AC"/>
          <w:p w:rsidR="00F72470" w:rsidRPr="00633CC2" w:rsidRDefault="00F72470" w:rsidP="002E54AC"/>
        </w:tc>
      </w:tr>
      <w:tr w:rsidR="00633CC2" w:rsidRPr="00633CC2" w:rsidTr="00573345">
        <w:trPr>
          <w:gridBefore w:val="1"/>
          <w:gridAfter w:val="1"/>
          <w:wBefore w:w="489" w:type="dxa"/>
          <w:wAfter w:w="1043" w:type="dxa"/>
        </w:trPr>
        <w:tc>
          <w:tcPr>
            <w:tcW w:w="7580" w:type="dxa"/>
            <w:gridSpan w:val="3"/>
          </w:tcPr>
          <w:p w:rsidR="00633CC2" w:rsidRDefault="00633CC2" w:rsidP="002E54AC"/>
          <w:p w:rsidR="00633CC2" w:rsidRPr="00633CC2" w:rsidRDefault="00633CC2" w:rsidP="002E54AC"/>
        </w:tc>
        <w:tc>
          <w:tcPr>
            <w:tcW w:w="1395" w:type="dxa"/>
          </w:tcPr>
          <w:p w:rsidR="00633CC2" w:rsidRPr="00633CC2" w:rsidRDefault="00633CC2" w:rsidP="002E54AC"/>
        </w:tc>
      </w:tr>
      <w:tr w:rsidR="00633CC2" w:rsidRPr="00633CC2" w:rsidTr="00573345">
        <w:trPr>
          <w:gridBefore w:val="1"/>
          <w:gridAfter w:val="1"/>
          <w:wBefore w:w="489" w:type="dxa"/>
          <w:wAfter w:w="1043" w:type="dxa"/>
        </w:trPr>
        <w:tc>
          <w:tcPr>
            <w:tcW w:w="7580" w:type="dxa"/>
            <w:gridSpan w:val="3"/>
          </w:tcPr>
          <w:p w:rsidR="00633CC2" w:rsidRDefault="00633CC2" w:rsidP="002E54AC"/>
          <w:p w:rsidR="00633CC2" w:rsidRPr="00633CC2" w:rsidRDefault="00633CC2" w:rsidP="002E54AC"/>
        </w:tc>
        <w:tc>
          <w:tcPr>
            <w:tcW w:w="1395" w:type="dxa"/>
          </w:tcPr>
          <w:p w:rsidR="00633CC2" w:rsidRPr="00633CC2" w:rsidRDefault="00633CC2" w:rsidP="002E54AC"/>
        </w:tc>
      </w:tr>
      <w:tr w:rsidR="00F72470" w:rsidRPr="00633CC2" w:rsidTr="00573345">
        <w:trPr>
          <w:gridBefore w:val="1"/>
          <w:gridAfter w:val="1"/>
          <w:wBefore w:w="489" w:type="dxa"/>
          <w:wAfter w:w="1043" w:type="dxa"/>
        </w:trPr>
        <w:tc>
          <w:tcPr>
            <w:tcW w:w="7580" w:type="dxa"/>
            <w:gridSpan w:val="3"/>
          </w:tcPr>
          <w:p w:rsidR="00F72470" w:rsidRPr="00633CC2" w:rsidRDefault="00F72470" w:rsidP="002E54AC"/>
        </w:tc>
        <w:tc>
          <w:tcPr>
            <w:tcW w:w="1395" w:type="dxa"/>
          </w:tcPr>
          <w:p w:rsidR="00F72470" w:rsidRPr="00633CC2" w:rsidRDefault="00F72470" w:rsidP="002E54AC"/>
          <w:p w:rsidR="00F72470" w:rsidRPr="00633CC2" w:rsidRDefault="00F72470" w:rsidP="002E54AC"/>
        </w:tc>
      </w:tr>
      <w:tr w:rsidR="00633CC2" w:rsidRPr="00633CC2" w:rsidTr="00573345">
        <w:trPr>
          <w:gridBefore w:val="1"/>
          <w:gridAfter w:val="1"/>
          <w:wBefore w:w="489" w:type="dxa"/>
          <w:wAfter w:w="1043" w:type="dxa"/>
        </w:trPr>
        <w:tc>
          <w:tcPr>
            <w:tcW w:w="7580" w:type="dxa"/>
            <w:gridSpan w:val="3"/>
          </w:tcPr>
          <w:p w:rsidR="00633CC2" w:rsidRDefault="00633CC2" w:rsidP="002E54AC"/>
          <w:p w:rsidR="00633CC2" w:rsidRPr="00633CC2" w:rsidRDefault="00633CC2" w:rsidP="002E54AC"/>
        </w:tc>
        <w:tc>
          <w:tcPr>
            <w:tcW w:w="1395" w:type="dxa"/>
          </w:tcPr>
          <w:p w:rsidR="00633CC2" w:rsidRPr="00633CC2" w:rsidRDefault="00633CC2" w:rsidP="002E54AC"/>
        </w:tc>
      </w:tr>
      <w:tr w:rsidR="00633CC2" w:rsidRPr="00633CC2" w:rsidTr="00573345">
        <w:trPr>
          <w:gridBefore w:val="1"/>
          <w:gridAfter w:val="1"/>
          <w:wBefore w:w="489" w:type="dxa"/>
          <w:wAfter w:w="1043" w:type="dxa"/>
        </w:trPr>
        <w:tc>
          <w:tcPr>
            <w:tcW w:w="7580" w:type="dxa"/>
            <w:gridSpan w:val="3"/>
          </w:tcPr>
          <w:p w:rsidR="00633CC2" w:rsidRDefault="00633CC2" w:rsidP="002E54AC"/>
          <w:p w:rsidR="00633CC2" w:rsidRPr="00633CC2" w:rsidRDefault="00633CC2" w:rsidP="002E54AC"/>
        </w:tc>
        <w:tc>
          <w:tcPr>
            <w:tcW w:w="1395" w:type="dxa"/>
          </w:tcPr>
          <w:p w:rsidR="00633CC2" w:rsidRPr="00633CC2" w:rsidRDefault="00633CC2" w:rsidP="002E54AC"/>
        </w:tc>
      </w:tr>
      <w:tr w:rsidR="00633CC2" w:rsidRPr="00633CC2" w:rsidTr="00573345">
        <w:tc>
          <w:tcPr>
            <w:tcW w:w="94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322D" w:rsidRPr="00093CD3" w:rsidRDefault="00093CD3" w:rsidP="002E54AC">
            <w:pPr>
              <w:rPr>
                <w:b/>
              </w:rPr>
            </w:pPr>
            <w:r w:rsidRPr="00093CD3">
              <w:rPr>
                <w:b/>
              </w:rPr>
              <w:t>*</w:t>
            </w:r>
            <w:r w:rsidR="00A57FD9">
              <w:rPr>
                <w:b/>
              </w:rPr>
              <w:t>projekti</w:t>
            </w:r>
            <w:r>
              <w:rPr>
                <w:b/>
              </w:rPr>
              <w:t xml:space="preserve"> mora</w:t>
            </w:r>
            <w:r w:rsidR="00A57FD9">
              <w:rPr>
                <w:b/>
              </w:rPr>
              <w:t>jo</w:t>
            </w:r>
            <w:r>
              <w:rPr>
                <w:b/>
              </w:rPr>
              <w:t xml:space="preserve"> biti vključen</w:t>
            </w:r>
            <w:r w:rsidR="00A57FD9">
              <w:rPr>
                <w:b/>
              </w:rPr>
              <w:t>i</w:t>
            </w:r>
            <w:r w:rsidRPr="00093CD3">
              <w:rPr>
                <w:b/>
              </w:rPr>
              <w:t xml:space="preserve"> v koledar dogodkov na spletni strani Občine Žiri</w:t>
            </w:r>
          </w:p>
          <w:p w:rsidR="00187CEB" w:rsidRDefault="00187CEB" w:rsidP="002E54AC"/>
          <w:p w:rsidR="00A60285" w:rsidRDefault="00A60285" w:rsidP="002E54AC"/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:rsidR="00633CC2" w:rsidRPr="00633CC2" w:rsidRDefault="00633CC2" w:rsidP="002E54AC"/>
        </w:tc>
      </w:tr>
      <w:tr w:rsidR="00633CC2" w:rsidRPr="00633CC2" w:rsidTr="00573345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C2" w:rsidRDefault="00633CC2" w:rsidP="002E54AC"/>
          <w:p w:rsidR="00633CC2" w:rsidRPr="00633CC2" w:rsidRDefault="00187CEB" w:rsidP="00DA322D">
            <w:pPr>
              <w:pStyle w:val="Odstavekseznama"/>
              <w:numPr>
                <w:ilvl w:val="0"/>
                <w:numId w:val="4"/>
              </w:numPr>
              <w:spacing w:after="0" w:line="240" w:lineRule="auto"/>
            </w:pPr>
            <w:r>
              <w:rPr>
                <w:b/>
              </w:rPr>
              <w:t>Finančna konstrukcija</w:t>
            </w:r>
            <w:r w:rsidR="00633CC2" w:rsidRPr="00DA322D">
              <w:rPr>
                <w:b/>
              </w:rPr>
              <w:t xml:space="preserve"> za izvedbo </w:t>
            </w:r>
            <w:r w:rsidR="003058E9" w:rsidRPr="00DA322D">
              <w:rPr>
                <w:b/>
              </w:rPr>
              <w:t>načrtovanega</w:t>
            </w:r>
            <w:r w:rsidR="00633CC2" w:rsidRPr="00DA322D">
              <w:rPr>
                <w:b/>
              </w:rPr>
              <w:t xml:space="preserve"> programa</w:t>
            </w:r>
            <w:r w:rsidR="002E0A65" w:rsidRPr="00DA322D">
              <w:rPr>
                <w:b/>
              </w:rPr>
              <w:t xml:space="preserve"> in projektov</w:t>
            </w:r>
            <w:r w:rsidR="00633CC2" w:rsidRPr="00DA322D">
              <w:rPr>
                <w:b/>
              </w:rPr>
              <w:t xml:space="preserve"> (v EUR):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3CC2" w:rsidRPr="00633CC2" w:rsidRDefault="00633CC2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  <w:vAlign w:val="center"/>
          </w:tcPr>
          <w:p w:rsidR="003058E9" w:rsidRPr="00633CC2" w:rsidRDefault="003058E9" w:rsidP="002E54AC">
            <w:r w:rsidRPr="00633CC2">
              <w:t>STROŠKI - vrsta, opis</w:t>
            </w:r>
          </w:p>
        </w:tc>
        <w:tc>
          <w:tcPr>
            <w:tcW w:w="3969" w:type="dxa"/>
            <w:gridSpan w:val="3"/>
            <w:vAlign w:val="center"/>
          </w:tcPr>
          <w:p w:rsidR="003058E9" w:rsidRPr="00633CC2" w:rsidRDefault="003058E9" w:rsidP="002E54AC">
            <w:pPr>
              <w:jc w:val="center"/>
            </w:pPr>
            <w:r w:rsidRPr="00633CC2">
              <w:t>plan tekoče leto</w:t>
            </w:r>
          </w:p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</w:tcPr>
          <w:p w:rsidR="003058E9" w:rsidRPr="00633CC2" w:rsidRDefault="003058E9" w:rsidP="002E54AC"/>
        </w:tc>
        <w:tc>
          <w:tcPr>
            <w:tcW w:w="3969" w:type="dxa"/>
            <w:gridSpan w:val="3"/>
          </w:tcPr>
          <w:p w:rsidR="003058E9" w:rsidRPr="00633CC2" w:rsidRDefault="003058E9" w:rsidP="002E54AC"/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</w:tcPr>
          <w:p w:rsidR="003058E9" w:rsidRPr="00633CC2" w:rsidRDefault="003058E9" w:rsidP="002E54AC"/>
        </w:tc>
        <w:tc>
          <w:tcPr>
            <w:tcW w:w="3969" w:type="dxa"/>
            <w:gridSpan w:val="3"/>
          </w:tcPr>
          <w:p w:rsidR="003058E9" w:rsidRPr="00633CC2" w:rsidRDefault="003058E9" w:rsidP="002E54AC"/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</w:tcPr>
          <w:p w:rsidR="003058E9" w:rsidRPr="00633CC2" w:rsidRDefault="003058E9" w:rsidP="002E54AC"/>
        </w:tc>
        <w:tc>
          <w:tcPr>
            <w:tcW w:w="3969" w:type="dxa"/>
            <w:gridSpan w:val="3"/>
          </w:tcPr>
          <w:p w:rsidR="003058E9" w:rsidRPr="00633CC2" w:rsidRDefault="003058E9" w:rsidP="002E54AC"/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</w:tcPr>
          <w:p w:rsidR="003058E9" w:rsidRPr="00633CC2" w:rsidRDefault="003058E9" w:rsidP="002E54AC"/>
        </w:tc>
        <w:tc>
          <w:tcPr>
            <w:tcW w:w="3969" w:type="dxa"/>
            <w:gridSpan w:val="3"/>
          </w:tcPr>
          <w:p w:rsidR="003058E9" w:rsidRPr="00633CC2" w:rsidRDefault="003058E9" w:rsidP="002E54AC"/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</w:tcPr>
          <w:p w:rsidR="003058E9" w:rsidRPr="00633CC2" w:rsidRDefault="003058E9" w:rsidP="002E54AC"/>
        </w:tc>
        <w:tc>
          <w:tcPr>
            <w:tcW w:w="3969" w:type="dxa"/>
            <w:gridSpan w:val="3"/>
          </w:tcPr>
          <w:p w:rsidR="003058E9" w:rsidRPr="00633CC2" w:rsidRDefault="003058E9" w:rsidP="002E54AC"/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</w:tcPr>
          <w:p w:rsidR="003058E9" w:rsidRPr="00633CC2" w:rsidRDefault="003058E9" w:rsidP="002E54AC"/>
        </w:tc>
        <w:tc>
          <w:tcPr>
            <w:tcW w:w="3969" w:type="dxa"/>
            <w:gridSpan w:val="3"/>
          </w:tcPr>
          <w:p w:rsidR="003058E9" w:rsidRPr="00633CC2" w:rsidRDefault="003058E9" w:rsidP="002E54AC"/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</w:tcPr>
          <w:p w:rsidR="003058E9" w:rsidRPr="00633CC2" w:rsidRDefault="003058E9" w:rsidP="002E54AC"/>
        </w:tc>
        <w:tc>
          <w:tcPr>
            <w:tcW w:w="3969" w:type="dxa"/>
            <w:gridSpan w:val="3"/>
          </w:tcPr>
          <w:p w:rsidR="003058E9" w:rsidRPr="00633CC2" w:rsidRDefault="003058E9" w:rsidP="002E54AC"/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</w:tcPr>
          <w:p w:rsidR="003058E9" w:rsidRDefault="003058E9" w:rsidP="002E54AC"/>
          <w:p w:rsidR="003058E9" w:rsidRPr="00633CC2" w:rsidRDefault="003058E9" w:rsidP="002E54AC"/>
        </w:tc>
        <w:tc>
          <w:tcPr>
            <w:tcW w:w="3969" w:type="dxa"/>
            <w:gridSpan w:val="3"/>
          </w:tcPr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</w:tcPr>
          <w:p w:rsidR="003058E9" w:rsidRDefault="003058E9" w:rsidP="002E54AC"/>
          <w:p w:rsidR="003058E9" w:rsidRDefault="003058E9" w:rsidP="002E54AC"/>
        </w:tc>
        <w:tc>
          <w:tcPr>
            <w:tcW w:w="3969" w:type="dxa"/>
            <w:gridSpan w:val="3"/>
          </w:tcPr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</w:tcPr>
          <w:p w:rsidR="003058E9" w:rsidRDefault="003058E9" w:rsidP="002E54AC"/>
          <w:p w:rsidR="003058E9" w:rsidRDefault="003058E9" w:rsidP="002E54AC"/>
        </w:tc>
        <w:tc>
          <w:tcPr>
            <w:tcW w:w="3969" w:type="dxa"/>
            <w:gridSpan w:val="3"/>
          </w:tcPr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  <w:tcBorders>
              <w:bottom w:val="single" w:sz="4" w:space="0" w:color="auto"/>
            </w:tcBorders>
          </w:tcPr>
          <w:p w:rsidR="003058E9" w:rsidRPr="00633CC2" w:rsidRDefault="003058E9" w:rsidP="002E54AC"/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3058E9" w:rsidRPr="00633CC2" w:rsidRDefault="003058E9" w:rsidP="002E54AC"/>
          <w:p w:rsidR="003058E9" w:rsidRPr="00633CC2" w:rsidRDefault="003058E9" w:rsidP="002E54AC"/>
        </w:tc>
      </w:tr>
      <w:tr w:rsidR="00187CEB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  <w:tcBorders>
              <w:bottom w:val="single" w:sz="4" w:space="0" w:color="auto"/>
            </w:tcBorders>
          </w:tcPr>
          <w:p w:rsidR="00187CEB" w:rsidRDefault="00187CEB" w:rsidP="002E54AC"/>
          <w:p w:rsidR="00187CEB" w:rsidRPr="00633CC2" w:rsidRDefault="00187CEB" w:rsidP="002E54AC"/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187CEB" w:rsidRPr="00633CC2" w:rsidRDefault="00187CEB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  <w:shd w:val="clear" w:color="auto" w:fill="E7E6E6" w:themeFill="background2"/>
            <w:vAlign w:val="center"/>
          </w:tcPr>
          <w:p w:rsidR="003058E9" w:rsidRPr="00633CC2" w:rsidRDefault="003058E9" w:rsidP="002E54AC">
            <w:r w:rsidRPr="00633CC2">
              <w:t>SKUPAJ STROŠKI:</w:t>
            </w:r>
          </w:p>
        </w:tc>
        <w:tc>
          <w:tcPr>
            <w:tcW w:w="3969" w:type="dxa"/>
            <w:gridSpan w:val="3"/>
            <w:shd w:val="clear" w:color="auto" w:fill="E7E6E6" w:themeFill="background2"/>
            <w:vAlign w:val="center"/>
          </w:tcPr>
          <w:p w:rsidR="003058E9" w:rsidRPr="00633CC2" w:rsidRDefault="003058E9" w:rsidP="002E54AC"/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  <w:vAlign w:val="center"/>
          </w:tcPr>
          <w:p w:rsidR="003058E9" w:rsidRPr="00633CC2" w:rsidRDefault="003058E9" w:rsidP="002E54AC">
            <w:r w:rsidRPr="00633CC2">
              <w:lastRenderedPageBreak/>
              <w:t>PRIHODKI - vir, opis</w:t>
            </w:r>
          </w:p>
        </w:tc>
        <w:tc>
          <w:tcPr>
            <w:tcW w:w="3969" w:type="dxa"/>
            <w:gridSpan w:val="3"/>
            <w:vAlign w:val="center"/>
          </w:tcPr>
          <w:p w:rsidR="003058E9" w:rsidRPr="00633CC2" w:rsidRDefault="003058E9" w:rsidP="002E54AC">
            <w:pPr>
              <w:jc w:val="center"/>
            </w:pPr>
            <w:r w:rsidRPr="00633CC2">
              <w:t>plan tekoče leto</w:t>
            </w:r>
          </w:p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  <w:vAlign w:val="center"/>
          </w:tcPr>
          <w:p w:rsidR="003058E9" w:rsidRPr="00633CC2" w:rsidRDefault="003058E9" w:rsidP="002E54AC">
            <w:r w:rsidRPr="00633CC2">
              <w:t>prenos finančnega rezultata iz preteklega leta</w:t>
            </w:r>
          </w:p>
        </w:tc>
        <w:tc>
          <w:tcPr>
            <w:tcW w:w="3969" w:type="dxa"/>
            <w:gridSpan w:val="3"/>
            <w:vAlign w:val="center"/>
          </w:tcPr>
          <w:p w:rsidR="003058E9" w:rsidRPr="00633CC2" w:rsidRDefault="003058E9" w:rsidP="002E54AC"/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</w:tcPr>
          <w:p w:rsidR="003058E9" w:rsidRPr="00633CC2" w:rsidRDefault="003058E9" w:rsidP="002E54AC"/>
        </w:tc>
        <w:tc>
          <w:tcPr>
            <w:tcW w:w="3969" w:type="dxa"/>
            <w:gridSpan w:val="3"/>
          </w:tcPr>
          <w:p w:rsidR="003058E9" w:rsidRPr="00633CC2" w:rsidRDefault="003058E9" w:rsidP="002E54AC"/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  <w:tcBorders>
              <w:bottom w:val="single" w:sz="4" w:space="0" w:color="auto"/>
            </w:tcBorders>
            <w:vAlign w:val="center"/>
          </w:tcPr>
          <w:p w:rsidR="003058E9" w:rsidRDefault="003058E9" w:rsidP="002E54AC"/>
          <w:p w:rsidR="003058E9" w:rsidRPr="00633CC2" w:rsidRDefault="003058E9" w:rsidP="002E54AC"/>
        </w:tc>
        <w:tc>
          <w:tcPr>
            <w:tcW w:w="3969" w:type="dxa"/>
            <w:gridSpan w:val="3"/>
            <w:tcBorders>
              <w:bottom w:val="single" w:sz="4" w:space="0" w:color="auto"/>
            </w:tcBorders>
            <w:vAlign w:val="center"/>
          </w:tcPr>
          <w:p w:rsidR="003058E9" w:rsidRPr="00633CC2" w:rsidRDefault="003058E9" w:rsidP="002E54AC">
            <w:pPr>
              <w:jc w:val="center"/>
            </w:pPr>
          </w:p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  <w:tcBorders>
              <w:bottom w:val="single" w:sz="4" w:space="0" w:color="auto"/>
            </w:tcBorders>
            <w:vAlign w:val="center"/>
          </w:tcPr>
          <w:p w:rsidR="003058E9" w:rsidRDefault="003058E9" w:rsidP="002E54AC"/>
          <w:p w:rsidR="003058E9" w:rsidRPr="00633CC2" w:rsidRDefault="003058E9" w:rsidP="002E54AC"/>
        </w:tc>
        <w:tc>
          <w:tcPr>
            <w:tcW w:w="3969" w:type="dxa"/>
            <w:gridSpan w:val="3"/>
            <w:tcBorders>
              <w:bottom w:val="single" w:sz="4" w:space="0" w:color="auto"/>
            </w:tcBorders>
            <w:vAlign w:val="center"/>
          </w:tcPr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  <w:tcBorders>
              <w:bottom w:val="single" w:sz="4" w:space="0" w:color="auto"/>
            </w:tcBorders>
          </w:tcPr>
          <w:p w:rsidR="003058E9" w:rsidRDefault="003058E9" w:rsidP="002E54AC"/>
          <w:p w:rsidR="003058E9" w:rsidRDefault="003058E9" w:rsidP="002E54AC"/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  <w:tcBorders>
              <w:bottom w:val="single" w:sz="4" w:space="0" w:color="auto"/>
            </w:tcBorders>
          </w:tcPr>
          <w:p w:rsidR="003058E9" w:rsidRDefault="003058E9" w:rsidP="002E54AC"/>
          <w:p w:rsidR="003058E9" w:rsidRDefault="003058E9" w:rsidP="002E54AC"/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  <w:tcBorders>
              <w:bottom w:val="single" w:sz="4" w:space="0" w:color="auto"/>
            </w:tcBorders>
          </w:tcPr>
          <w:p w:rsidR="003058E9" w:rsidRDefault="003058E9" w:rsidP="002E54AC"/>
          <w:p w:rsidR="003058E9" w:rsidRDefault="003058E9" w:rsidP="002E54AC"/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  <w:tcBorders>
              <w:bottom w:val="single" w:sz="4" w:space="0" w:color="auto"/>
            </w:tcBorders>
          </w:tcPr>
          <w:p w:rsidR="003058E9" w:rsidRDefault="003058E9" w:rsidP="002E54AC"/>
          <w:p w:rsidR="003058E9" w:rsidRDefault="003058E9" w:rsidP="002E54AC"/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  <w:shd w:val="clear" w:color="auto" w:fill="E7E6E6" w:themeFill="background2"/>
            <w:vAlign w:val="center"/>
          </w:tcPr>
          <w:p w:rsidR="003058E9" w:rsidRPr="00633CC2" w:rsidRDefault="003058E9" w:rsidP="002E54AC">
            <w:r w:rsidRPr="00633CC2">
              <w:t>SKUPAJ PRIHODKI:</w:t>
            </w:r>
          </w:p>
        </w:tc>
        <w:tc>
          <w:tcPr>
            <w:tcW w:w="3969" w:type="dxa"/>
            <w:gridSpan w:val="3"/>
            <w:shd w:val="clear" w:color="auto" w:fill="E7E6E6" w:themeFill="background2"/>
            <w:vAlign w:val="center"/>
          </w:tcPr>
          <w:p w:rsidR="003058E9" w:rsidRPr="00633CC2" w:rsidRDefault="003058E9" w:rsidP="002E54AC"/>
          <w:p w:rsidR="003058E9" w:rsidRPr="00633CC2" w:rsidRDefault="003058E9" w:rsidP="002E54AC"/>
        </w:tc>
      </w:tr>
      <w:tr w:rsidR="003058E9" w:rsidRPr="00633CC2" w:rsidTr="003058E9">
        <w:trPr>
          <w:gridBefore w:val="1"/>
          <w:gridAfter w:val="1"/>
          <w:wBefore w:w="489" w:type="dxa"/>
          <w:wAfter w:w="1043" w:type="dxa"/>
        </w:trPr>
        <w:tc>
          <w:tcPr>
            <w:tcW w:w="5006" w:type="dxa"/>
            <w:shd w:val="clear" w:color="auto" w:fill="E7E6E6" w:themeFill="background2"/>
            <w:vAlign w:val="center"/>
          </w:tcPr>
          <w:p w:rsidR="003058E9" w:rsidRPr="00633CC2" w:rsidRDefault="003058E9" w:rsidP="002E54AC">
            <w:r w:rsidRPr="00633CC2">
              <w:t>FINANČNI REZULTAT:</w:t>
            </w:r>
          </w:p>
        </w:tc>
        <w:tc>
          <w:tcPr>
            <w:tcW w:w="3969" w:type="dxa"/>
            <w:gridSpan w:val="3"/>
            <w:shd w:val="clear" w:color="auto" w:fill="E7E6E6" w:themeFill="background2"/>
            <w:vAlign w:val="center"/>
          </w:tcPr>
          <w:p w:rsidR="003058E9" w:rsidRPr="00633CC2" w:rsidRDefault="003058E9" w:rsidP="002E54AC"/>
          <w:p w:rsidR="003058E9" w:rsidRPr="00633CC2" w:rsidRDefault="003058E9" w:rsidP="002E54AC"/>
        </w:tc>
      </w:tr>
    </w:tbl>
    <w:p w:rsidR="00F72470" w:rsidRPr="00633CC2" w:rsidRDefault="00F72470" w:rsidP="00F72470"/>
    <w:p w:rsidR="0042718B" w:rsidRDefault="0042718B" w:rsidP="0042718B">
      <w:pPr>
        <w:autoSpaceDE w:val="0"/>
        <w:autoSpaceDN w:val="0"/>
        <w:adjustRightInd w:val="0"/>
        <w:spacing w:after="0" w:line="240" w:lineRule="auto"/>
        <w:jc w:val="both"/>
        <w:rPr>
          <w:b/>
          <w:sz w:val="20"/>
          <w:szCs w:val="20"/>
          <w:u w:val="single"/>
        </w:rPr>
      </w:pPr>
      <w:r>
        <w:rPr>
          <w:b/>
          <w:u w:val="single"/>
        </w:rPr>
        <w:t>Opomba: Po zaključku razpisnega postopka in izvedbi projekta/programa bo za izplačilo odobrenih sredstev potrebno oddati poročilo, ki je predmet razpisne dokumentacije.</w:t>
      </w:r>
    </w:p>
    <w:p w:rsidR="004C0724" w:rsidRPr="00633CC2" w:rsidRDefault="004C0724" w:rsidP="00B5340C"/>
    <w:sectPr w:rsidR="004C0724" w:rsidRPr="00633CC2" w:rsidSect="004C0724">
      <w:headerReference w:type="default" r:id="rId8"/>
      <w:footerReference w:type="default" r:id="rId9"/>
      <w:headerReference w:type="first" r:id="rId10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702C" w:rsidRDefault="0009702C" w:rsidP="002A56A4">
      <w:pPr>
        <w:spacing w:after="0" w:line="240" w:lineRule="auto"/>
      </w:pPr>
      <w:r>
        <w:separator/>
      </w:r>
    </w:p>
  </w:endnote>
  <w:endnote w:type="continuationSeparator" w:id="0">
    <w:p w:rsidR="0009702C" w:rsidRDefault="0009702C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702C" w:rsidRDefault="0009702C" w:rsidP="002A56A4">
      <w:pPr>
        <w:spacing w:after="0" w:line="240" w:lineRule="auto"/>
      </w:pPr>
      <w:r>
        <w:separator/>
      </w:r>
    </w:p>
  </w:footnote>
  <w:footnote w:type="continuationSeparator" w:id="0">
    <w:p w:rsidR="0009702C" w:rsidRDefault="0009702C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C2E" w:rsidRDefault="00FB4C2E">
    <w:pPr>
      <w:pStyle w:val="Glava"/>
    </w:pPr>
  </w:p>
  <w:p w:rsidR="00633CC2" w:rsidRDefault="00633CC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 xml:space="preserve">tel. 04 50 50 700 / </w:t>
    </w:r>
    <w:proofErr w:type="spellStart"/>
    <w:r>
      <w:rPr>
        <w:sz w:val="18"/>
        <w:szCs w:val="18"/>
      </w:rPr>
      <w:t>fax</w:t>
    </w:r>
    <w:proofErr w:type="spellEnd"/>
    <w:r>
      <w:rPr>
        <w:sz w:val="18"/>
        <w:szCs w:val="18"/>
      </w:rPr>
      <w:t xml:space="preserve"> 04 51 05 444</w:t>
    </w:r>
  </w:p>
  <w:p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E463F"/>
    <w:multiLevelType w:val="hybridMultilevel"/>
    <w:tmpl w:val="5282A3F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5665F7"/>
    <w:multiLevelType w:val="hybridMultilevel"/>
    <w:tmpl w:val="071060A4"/>
    <w:lvl w:ilvl="0" w:tplc="EC0ADA1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A3961"/>
    <w:multiLevelType w:val="hybridMultilevel"/>
    <w:tmpl w:val="B274945A"/>
    <w:lvl w:ilvl="0" w:tplc="CFF0E83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53604">
    <w:abstractNumId w:val="4"/>
  </w:num>
  <w:num w:numId="2" w16cid:durableId="1152216319">
    <w:abstractNumId w:val="1"/>
  </w:num>
  <w:num w:numId="3" w16cid:durableId="206068149">
    <w:abstractNumId w:val="0"/>
  </w:num>
  <w:num w:numId="4" w16cid:durableId="1525096589">
    <w:abstractNumId w:val="3"/>
  </w:num>
  <w:num w:numId="5" w16cid:durableId="1752968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6A4"/>
    <w:rsid w:val="0002155B"/>
    <w:rsid w:val="00051E32"/>
    <w:rsid w:val="000528DB"/>
    <w:rsid w:val="00093CD3"/>
    <w:rsid w:val="0009702C"/>
    <w:rsid w:val="000A6FC6"/>
    <w:rsid w:val="000C699B"/>
    <w:rsid w:val="00106231"/>
    <w:rsid w:val="0017140E"/>
    <w:rsid w:val="00187CEB"/>
    <w:rsid w:val="00202F67"/>
    <w:rsid w:val="00232ACB"/>
    <w:rsid w:val="00264EA6"/>
    <w:rsid w:val="002700B6"/>
    <w:rsid w:val="00276131"/>
    <w:rsid w:val="002949C7"/>
    <w:rsid w:val="002A56A4"/>
    <w:rsid w:val="002B0510"/>
    <w:rsid w:val="002C3196"/>
    <w:rsid w:val="002E0A65"/>
    <w:rsid w:val="002E5215"/>
    <w:rsid w:val="003058E9"/>
    <w:rsid w:val="0031442C"/>
    <w:rsid w:val="00322619"/>
    <w:rsid w:val="003263D8"/>
    <w:rsid w:val="00327E29"/>
    <w:rsid w:val="00327F43"/>
    <w:rsid w:val="003A59CC"/>
    <w:rsid w:val="003B35BD"/>
    <w:rsid w:val="003C4DF5"/>
    <w:rsid w:val="003D3CEE"/>
    <w:rsid w:val="003E0725"/>
    <w:rsid w:val="003E0EB6"/>
    <w:rsid w:val="0042637C"/>
    <w:rsid w:val="0042718B"/>
    <w:rsid w:val="00432FE7"/>
    <w:rsid w:val="004C0724"/>
    <w:rsid w:val="004C5FE9"/>
    <w:rsid w:val="004D4618"/>
    <w:rsid w:val="00530EDA"/>
    <w:rsid w:val="0053703D"/>
    <w:rsid w:val="00547295"/>
    <w:rsid w:val="00567FCD"/>
    <w:rsid w:val="00573345"/>
    <w:rsid w:val="00581CD8"/>
    <w:rsid w:val="00593494"/>
    <w:rsid w:val="00616E28"/>
    <w:rsid w:val="00633CC2"/>
    <w:rsid w:val="00635CE9"/>
    <w:rsid w:val="00642C7D"/>
    <w:rsid w:val="00644D59"/>
    <w:rsid w:val="00652FC7"/>
    <w:rsid w:val="006A7734"/>
    <w:rsid w:val="006D32EC"/>
    <w:rsid w:val="00717070"/>
    <w:rsid w:val="00786C8A"/>
    <w:rsid w:val="007B41C5"/>
    <w:rsid w:val="007B485E"/>
    <w:rsid w:val="007F62AD"/>
    <w:rsid w:val="00804350"/>
    <w:rsid w:val="00821BE3"/>
    <w:rsid w:val="00822CBA"/>
    <w:rsid w:val="00861372"/>
    <w:rsid w:val="0087637C"/>
    <w:rsid w:val="008B12DE"/>
    <w:rsid w:val="008C105F"/>
    <w:rsid w:val="00933985"/>
    <w:rsid w:val="00933E3B"/>
    <w:rsid w:val="00965265"/>
    <w:rsid w:val="0097344D"/>
    <w:rsid w:val="009B320B"/>
    <w:rsid w:val="009B3617"/>
    <w:rsid w:val="009E3E32"/>
    <w:rsid w:val="00A17F4D"/>
    <w:rsid w:val="00A346C0"/>
    <w:rsid w:val="00A57FD9"/>
    <w:rsid w:val="00A60285"/>
    <w:rsid w:val="00AB2A45"/>
    <w:rsid w:val="00AC22D3"/>
    <w:rsid w:val="00AC75A0"/>
    <w:rsid w:val="00B21CE2"/>
    <w:rsid w:val="00B5340C"/>
    <w:rsid w:val="00C5281B"/>
    <w:rsid w:val="00C73C3E"/>
    <w:rsid w:val="00C75FC2"/>
    <w:rsid w:val="00C87E85"/>
    <w:rsid w:val="00CA399C"/>
    <w:rsid w:val="00CB1E1D"/>
    <w:rsid w:val="00CD1D3F"/>
    <w:rsid w:val="00D10BE8"/>
    <w:rsid w:val="00DA322D"/>
    <w:rsid w:val="00DF63B6"/>
    <w:rsid w:val="00E254CF"/>
    <w:rsid w:val="00E37B42"/>
    <w:rsid w:val="00E71CF0"/>
    <w:rsid w:val="00E84B2D"/>
    <w:rsid w:val="00E922CD"/>
    <w:rsid w:val="00F403E7"/>
    <w:rsid w:val="00F42F26"/>
    <w:rsid w:val="00F51B7F"/>
    <w:rsid w:val="00F72470"/>
    <w:rsid w:val="00F92C92"/>
    <w:rsid w:val="00FB1115"/>
    <w:rsid w:val="00FB4C2E"/>
    <w:rsid w:val="00FC5AF3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2FA842"/>
  <w15:docId w15:val="{45D4D4CB-42B0-4A87-B4C7-E0A4A2FA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mrea">
    <w:name w:val="Table Grid"/>
    <w:basedOn w:val="Navadnatabela"/>
    <w:uiPriority w:val="59"/>
    <w:rsid w:val="00F72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68F9F9C-9D52-4C62-BCBC-BC13EA969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3</cp:revision>
  <cp:lastPrinted>2018-04-18T12:15:00Z</cp:lastPrinted>
  <dcterms:created xsi:type="dcterms:W3CDTF">2020-05-20T11:37:00Z</dcterms:created>
  <dcterms:modified xsi:type="dcterms:W3CDTF">2023-03-17T07:06:00Z</dcterms:modified>
</cp:coreProperties>
</file>